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BB" w:rsidRPr="00A50F57" w:rsidRDefault="00E53DBB" w:rsidP="00C1086F">
      <w:pPr>
        <w:jc w:val="center"/>
        <w:rPr>
          <w:rFonts w:ascii="Arial" w:hAnsi="Arial" w:cs="Arial"/>
          <w:b/>
          <w:lang w:val="es-ES"/>
        </w:rPr>
      </w:pPr>
    </w:p>
    <w:p w:rsidR="006874D9" w:rsidRPr="00A50F57" w:rsidRDefault="00BF4FBE" w:rsidP="00C1086F">
      <w:pPr>
        <w:jc w:val="center"/>
        <w:rPr>
          <w:rFonts w:ascii="Arial" w:hAnsi="Arial" w:cs="Arial"/>
          <w:b/>
          <w:lang w:val="es-ES"/>
        </w:rPr>
      </w:pPr>
      <w:r w:rsidRPr="00A50F57">
        <w:rPr>
          <w:rFonts w:ascii="Arial" w:hAnsi="Arial" w:cs="Arial"/>
          <w:b/>
          <w:lang w:val="es-ES"/>
        </w:rPr>
        <w:t xml:space="preserve">Sesión </w:t>
      </w:r>
      <w:r w:rsidR="009A15D4">
        <w:rPr>
          <w:rFonts w:ascii="Arial" w:hAnsi="Arial" w:cs="Arial"/>
          <w:b/>
          <w:lang w:val="es-ES"/>
        </w:rPr>
        <w:t>6</w:t>
      </w:r>
    </w:p>
    <w:p w:rsidR="001D659A" w:rsidRPr="00A50F57" w:rsidRDefault="00E16530" w:rsidP="006874D9">
      <w:pPr>
        <w:jc w:val="both"/>
        <w:rPr>
          <w:rFonts w:ascii="Arial" w:eastAsia="Times New Roman" w:hAnsi="Arial" w:cs="Arial"/>
          <w:bCs/>
          <w:lang w:val="es-ES"/>
        </w:rPr>
      </w:pPr>
      <w:r>
        <w:rPr>
          <w:rFonts w:ascii="Arial" w:eastAsia="Times New Roman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3872865</wp:posOffset>
            </wp:positionH>
            <wp:positionV relativeFrom="margin">
              <wp:posOffset>842645</wp:posOffset>
            </wp:positionV>
            <wp:extent cx="2327275" cy="1759585"/>
            <wp:effectExtent l="304800" t="266700" r="320675" b="259715"/>
            <wp:wrapSquare wrapText="bothSides"/>
            <wp:docPr id="3" name="Imagen 2" descr="http://2.bp.blogspot.com/-mpRzhrabO9k/Tao3C3SkvUI/AAAAAAAAAdY/s0OBNb8rIbA/s1600/granj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mpRzhrabO9k/Tao3C3SkvUI/AAAAAAAAAdY/s0OBNb8rIbA/s1600/granja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7595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D659A" w:rsidRPr="00A50F57">
        <w:rPr>
          <w:rFonts w:ascii="Arial" w:eastAsia="Times New Roman" w:hAnsi="Arial" w:cs="Arial"/>
          <w:b/>
          <w:bCs/>
          <w:lang w:val="es-ES"/>
        </w:rPr>
        <w:t xml:space="preserve">Fecha: </w:t>
      </w:r>
      <w:r>
        <w:rPr>
          <w:rFonts w:ascii="Arial" w:eastAsia="Times New Roman" w:hAnsi="Arial" w:cs="Arial"/>
          <w:bCs/>
          <w:lang w:val="es-ES"/>
        </w:rPr>
        <w:t>Abril</w:t>
      </w:r>
      <w:r w:rsidR="001B42DD">
        <w:rPr>
          <w:rFonts w:ascii="Arial" w:eastAsia="Times New Roman" w:hAnsi="Arial" w:cs="Arial"/>
          <w:bCs/>
          <w:lang w:val="es-ES"/>
        </w:rPr>
        <w:t xml:space="preserve"> 1</w:t>
      </w:r>
      <w:r w:rsidR="00A50F57">
        <w:rPr>
          <w:rFonts w:ascii="Arial" w:eastAsia="Times New Roman" w:hAnsi="Arial" w:cs="Arial"/>
          <w:bCs/>
          <w:lang w:val="es-ES"/>
        </w:rPr>
        <w:tab/>
      </w:r>
      <w:r>
        <w:rPr>
          <w:rFonts w:ascii="Arial" w:eastAsia="Times New Roman" w:hAnsi="Arial" w:cs="Arial"/>
          <w:bCs/>
          <w:lang w:val="es-ES"/>
        </w:rPr>
        <w:t>de 2013</w:t>
      </w:r>
      <w:r w:rsidR="00A50F57">
        <w:rPr>
          <w:rFonts w:ascii="Arial" w:eastAsia="Times New Roman" w:hAnsi="Arial" w:cs="Arial"/>
          <w:bCs/>
          <w:lang w:val="es-ES"/>
        </w:rPr>
        <w:tab/>
      </w:r>
      <w:r w:rsidR="00A50F57">
        <w:rPr>
          <w:rFonts w:ascii="Arial" w:eastAsia="Times New Roman" w:hAnsi="Arial" w:cs="Arial"/>
          <w:bCs/>
          <w:lang w:val="es-ES"/>
        </w:rPr>
        <w:tab/>
      </w:r>
      <w:r w:rsidR="00A50F57">
        <w:rPr>
          <w:rFonts w:ascii="Arial" w:eastAsia="Times New Roman" w:hAnsi="Arial" w:cs="Arial"/>
          <w:bCs/>
          <w:lang w:val="es-ES"/>
        </w:rPr>
        <w:tab/>
      </w:r>
      <w:r w:rsidR="00A50F57">
        <w:rPr>
          <w:rFonts w:ascii="Arial" w:eastAsia="Times New Roman" w:hAnsi="Arial" w:cs="Arial"/>
          <w:bCs/>
          <w:lang w:val="es-ES"/>
        </w:rPr>
        <w:tab/>
      </w:r>
      <w:r w:rsidR="00A50F57">
        <w:rPr>
          <w:rFonts w:ascii="Arial" w:eastAsia="Times New Roman" w:hAnsi="Arial" w:cs="Arial"/>
          <w:bCs/>
          <w:lang w:val="es-ES"/>
        </w:rPr>
        <w:tab/>
      </w:r>
      <w:r w:rsidR="00A50F57">
        <w:rPr>
          <w:rFonts w:ascii="Arial" w:eastAsia="Times New Roman" w:hAnsi="Arial" w:cs="Arial"/>
          <w:bCs/>
          <w:lang w:val="es-ES"/>
        </w:rPr>
        <w:tab/>
      </w:r>
    </w:p>
    <w:p w:rsidR="00A50F57" w:rsidRPr="00A50F57" w:rsidRDefault="00E16530" w:rsidP="00A50F57">
      <w:pPr>
        <w:jc w:val="both"/>
        <w:rPr>
          <w:rFonts w:ascii="Arial" w:eastAsia="Times New Roman" w:hAnsi="Arial" w:cs="Arial"/>
          <w:b/>
          <w:bCs/>
          <w:lang w:val="es-ES"/>
        </w:rPr>
      </w:pPr>
      <w:r>
        <w:rPr>
          <w:rFonts w:ascii="Arial" w:eastAsia="Times New Roman" w:hAnsi="Arial" w:cs="Arial"/>
          <w:b/>
          <w:bCs/>
          <w:lang w:val="es-ES"/>
        </w:rPr>
        <w:t>Los animales de la granja</w:t>
      </w:r>
    </w:p>
    <w:p w:rsidR="00A50F57" w:rsidRPr="00A50F57" w:rsidRDefault="00B0171D" w:rsidP="00A50F57">
      <w:pPr>
        <w:jc w:val="both"/>
        <w:rPr>
          <w:rFonts w:ascii="Arial" w:eastAsia="Times New Roman" w:hAnsi="Arial" w:cs="Arial"/>
          <w:bCs/>
          <w:lang w:val="es-ES"/>
        </w:rPr>
      </w:pPr>
      <w:r>
        <w:rPr>
          <w:rFonts w:ascii="Arial" w:eastAsia="Times New Roman" w:hAnsi="Arial" w:cs="Arial"/>
          <w:bCs/>
          <w:lang w:val="es-ES"/>
        </w:rPr>
        <w:t xml:space="preserve">Dimensiones: </w:t>
      </w:r>
      <w:r w:rsidRPr="0070490C">
        <w:rPr>
          <w:rFonts w:ascii="Arial" w:eastAsia="Times New Roman" w:hAnsi="Arial" w:cs="Arial"/>
          <w:bCs/>
          <w:lang w:val="es-ES"/>
        </w:rPr>
        <w:t>C</w:t>
      </w:r>
      <w:r w:rsidR="00A50F57" w:rsidRPr="0070490C">
        <w:rPr>
          <w:rFonts w:ascii="Arial" w:eastAsia="Times New Roman" w:hAnsi="Arial" w:cs="Arial"/>
          <w:bCs/>
          <w:lang w:val="es-ES"/>
        </w:rPr>
        <w:t>ognitiva, socio-afectiva- comunicativa</w:t>
      </w:r>
      <w:r w:rsidRPr="0070490C">
        <w:rPr>
          <w:rFonts w:ascii="Arial" w:eastAsia="Times New Roman" w:hAnsi="Arial" w:cs="Arial"/>
          <w:bCs/>
          <w:lang w:val="es-ES"/>
        </w:rPr>
        <w:t xml:space="preserve"> y corporal</w:t>
      </w:r>
      <w:r w:rsidR="00A50F57" w:rsidRPr="0070490C">
        <w:rPr>
          <w:rFonts w:ascii="Arial" w:eastAsia="Times New Roman" w:hAnsi="Arial" w:cs="Arial"/>
          <w:bCs/>
          <w:lang w:val="es-ES"/>
        </w:rPr>
        <w:t>.</w:t>
      </w:r>
    </w:p>
    <w:p w:rsidR="00A50F57" w:rsidRPr="00A50F57" w:rsidRDefault="00A50F57" w:rsidP="00A50F57">
      <w:pPr>
        <w:jc w:val="both"/>
        <w:rPr>
          <w:rFonts w:ascii="Arial" w:eastAsia="Times New Roman" w:hAnsi="Arial" w:cs="Arial"/>
          <w:b/>
          <w:bCs/>
          <w:lang w:val="es-ES"/>
        </w:rPr>
      </w:pPr>
      <w:r w:rsidRPr="00A50F57">
        <w:rPr>
          <w:rFonts w:ascii="Arial" w:eastAsia="Times New Roman" w:hAnsi="Arial" w:cs="Arial"/>
          <w:b/>
          <w:bCs/>
          <w:lang w:val="es-ES"/>
        </w:rPr>
        <w:t>EJES TRANSVERSALES</w:t>
      </w:r>
    </w:p>
    <w:p w:rsidR="00A50F57" w:rsidRPr="00A50F57" w:rsidRDefault="00A50F57" w:rsidP="00A50F57">
      <w:pPr>
        <w:jc w:val="both"/>
        <w:rPr>
          <w:rFonts w:ascii="Arial" w:eastAsia="Times New Roman" w:hAnsi="Arial" w:cs="Arial"/>
          <w:bCs/>
          <w:lang w:val="es-ES"/>
        </w:rPr>
      </w:pPr>
      <w:r w:rsidRPr="00B0171D">
        <w:rPr>
          <w:rFonts w:ascii="Arial" w:eastAsia="Times New Roman" w:hAnsi="Arial" w:cs="Arial"/>
          <w:bCs/>
          <w:lang w:val="es-ES"/>
        </w:rPr>
        <w:t xml:space="preserve">Educación en valores: </w:t>
      </w:r>
      <w:r w:rsidR="0070490C">
        <w:rPr>
          <w:rFonts w:ascii="Arial" w:eastAsia="Times New Roman" w:hAnsi="Arial" w:cs="Arial"/>
          <w:bCs/>
          <w:lang w:val="es-ES"/>
        </w:rPr>
        <w:t>Fomento del cuidado y respeto por los animales como seres vivos</w:t>
      </w:r>
      <w:r w:rsidR="00B0171D" w:rsidRPr="0070490C">
        <w:rPr>
          <w:rFonts w:ascii="Arial" w:eastAsia="Times New Roman" w:hAnsi="Arial" w:cs="Arial"/>
          <w:bCs/>
          <w:lang w:val="es-ES"/>
        </w:rPr>
        <w:t>.</w:t>
      </w:r>
    </w:p>
    <w:p w:rsidR="00A85DA6" w:rsidRPr="00A85DA6" w:rsidRDefault="00A85DA6" w:rsidP="00A85DA6">
      <w:pPr>
        <w:jc w:val="both"/>
        <w:rPr>
          <w:rFonts w:ascii="Arial" w:eastAsia="Times New Roman" w:hAnsi="Arial" w:cs="Arial"/>
          <w:bCs/>
          <w:lang w:val="es-ES"/>
        </w:rPr>
      </w:pPr>
      <w:r>
        <w:rPr>
          <w:rFonts w:ascii="Arial" w:eastAsia="Times New Roman" w:hAnsi="Arial" w:cs="Arial"/>
          <w:bCs/>
          <w:lang w:val="es-ES"/>
        </w:rPr>
        <w:t xml:space="preserve">Indicador de logro: </w:t>
      </w:r>
      <w:r w:rsidR="00E16530">
        <w:rPr>
          <w:rFonts w:ascii="Arial" w:eastAsia="Times New Roman" w:hAnsi="Arial" w:cs="Arial"/>
          <w:bCs/>
          <w:lang w:val="es-ES"/>
        </w:rPr>
        <w:t>Conoce los animales de la granja.</w:t>
      </w:r>
    </w:p>
    <w:p w:rsidR="00A50F57" w:rsidRPr="00A50F57" w:rsidRDefault="00A50F57" w:rsidP="00A50F57">
      <w:pPr>
        <w:jc w:val="both"/>
        <w:rPr>
          <w:rFonts w:ascii="Arial" w:eastAsiaTheme="minorHAnsi" w:hAnsi="Arial" w:cs="Arial"/>
          <w:b/>
          <w:lang w:eastAsia="en-US"/>
        </w:rPr>
      </w:pPr>
      <w:r w:rsidRPr="00A50F57">
        <w:rPr>
          <w:rFonts w:ascii="Arial" w:hAnsi="Arial" w:cs="Arial"/>
          <w:b/>
        </w:rPr>
        <w:t>Inicio</w:t>
      </w:r>
    </w:p>
    <w:p w:rsidR="00A50F57" w:rsidRPr="00A50F57" w:rsidRDefault="00A50F57" w:rsidP="00A50F57">
      <w:pPr>
        <w:jc w:val="both"/>
        <w:rPr>
          <w:rFonts w:ascii="Arial" w:hAnsi="Arial" w:cs="Arial"/>
        </w:rPr>
      </w:pPr>
      <w:r w:rsidRPr="00A50F57">
        <w:rPr>
          <w:rFonts w:ascii="Arial" w:hAnsi="Arial" w:cs="Arial"/>
        </w:rPr>
        <w:t>Juego libre con el material lúdico del CEPARCITO.</w:t>
      </w:r>
    </w:p>
    <w:p w:rsidR="00A50F57" w:rsidRPr="00A50F57" w:rsidRDefault="00A50F57" w:rsidP="00A50F57">
      <w:pPr>
        <w:spacing w:after="0"/>
        <w:jc w:val="both"/>
        <w:rPr>
          <w:rFonts w:ascii="Arial" w:hAnsi="Arial" w:cs="Arial"/>
        </w:rPr>
      </w:pPr>
    </w:p>
    <w:p w:rsidR="00A50F57" w:rsidRPr="00A50F57" w:rsidRDefault="00A50F57" w:rsidP="00A50F57">
      <w:pPr>
        <w:spacing w:after="0"/>
        <w:jc w:val="both"/>
        <w:rPr>
          <w:rFonts w:ascii="Arial" w:hAnsi="Arial" w:cs="Arial"/>
          <w:b/>
        </w:rPr>
      </w:pPr>
      <w:r w:rsidRPr="00A50F57">
        <w:rPr>
          <w:rFonts w:ascii="Arial" w:hAnsi="Arial" w:cs="Arial"/>
          <w:b/>
        </w:rPr>
        <w:t>Desarrollo</w:t>
      </w:r>
    </w:p>
    <w:p w:rsidR="00A50F57" w:rsidRPr="00A50F57" w:rsidRDefault="00A50F57" w:rsidP="00A50F57">
      <w:pPr>
        <w:spacing w:after="0"/>
        <w:jc w:val="both"/>
        <w:rPr>
          <w:rFonts w:ascii="Arial" w:hAnsi="Arial" w:cs="Arial"/>
          <w:b/>
        </w:rPr>
      </w:pPr>
    </w:p>
    <w:p w:rsidR="0070490C" w:rsidRPr="00F271D9" w:rsidRDefault="0020438E" w:rsidP="0070490C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75D0B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iniciará llevando a los niños y niñas </w:t>
      </w:r>
      <w:r w:rsidR="00075D0B">
        <w:rPr>
          <w:rFonts w:ascii="Arial" w:hAnsi="Arial" w:cs="Arial"/>
        </w:rPr>
        <w:t>a</w:t>
      </w:r>
      <w:r w:rsidR="0028209A">
        <w:rPr>
          <w:rFonts w:ascii="Arial" w:hAnsi="Arial" w:cs="Arial"/>
        </w:rPr>
        <w:t xml:space="preserve"> la sala de informática </w:t>
      </w:r>
      <w:r>
        <w:rPr>
          <w:rFonts w:ascii="Arial" w:hAnsi="Arial" w:cs="Arial"/>
        </w:rPr>
        <w:t>para</w:t>
      </w:r>
      <w:r w:rsidR="00075D0B">
        <w:rPr>
          <w:rFonts w:ascii="Arial" w:hAnsi="Arial" w:cs="Arial"/>
        </w:rPr>
        <w:t xml:space="preserve"> realizar</w:t>
      </w:r>
      <w:r w:rsidR="00E16530">
        <w:rPr>
          <w:rFonts w:ascii="Arial" w:hAnsi="Arial" w:cs="Arial"/>
        </w:rPr>
        <w:t xml:space="preserve"> la actividad 6</w:t>
      </w:r>
      <w:r>
        <w:rPr>
          <w:rFonts w:ascii="Arial" w:hAnsi="Arial" w:cs="Arial"/>
        </w:rPr>
        <w:t xml:space="preserve"> “los animales de la granja</w:t>
      </w:r>
      <w:r w:rsidR="0028209A">
        <w:rPr>
          <w:rFonts w:ascii="Arial" w:hAnsi="Arial" w:cs="Arial"/>
        </w:rPr>
        <w:t>”</w:t>
      </w:r>
      <w:r w:rsidR="0048290C">
        <w:rPr>
          <w:rFonts w:ascii="Arial" w:hAnsi="Arial" w:cs="Arial"/>
        </w:rPr>
        <w:t xml:space="preserve">, </w:t>
      </w:r>
      <w:r w:rsidR="00AF6B13">
        <w:rPr>
          <w:rFonts w:ascii="Arial" w:hAnsi="Arial" w:cs="Arial"/>
        </w:rPr>
        <w:t>con el propósito de conocer los diferentes animales que hacen parte de una granja, son diferentes imágenes alusivas a estos an</w:t>
      </w:r>
      <w:r w:rsidR="00F271D9">
        <w:rPr>
          <w:rFonts w:ascii="Arial" w:hAnsi="Arial" w:cs="Arial"/>
        </w:rPr>
        <w:t>imales con sus respectivas crías. Es un recurso valioso porque a demás de conocer los animales, estos pequeños pueden adquirir nuevo vocabulario. De igual manera tendrán la oportunidad de interactuar con los diferentes juegos alusivos a este tema de la granja.</w:t>
      </w:r>
      <w:r w:rsidR="0070490C" w:rsidRPr="0070490C">
        <w:rPr>
          <w:rFonts w:ascii="Arial" w:hAnsi="Arial" w:cs="Arial"/>
        </w:rPr>
        <w:t xml:space="preserve"> </w:t>
      </w:r>
      <w:r w:rsidR="0070490C">
        <w:rPr>
          <w:rFonts w:ascii="Arial" w:hAnsi="Arial" w:cs="Arial"/>
        </w:rPr>
        <w:t>Luego iremos al salón y realizaremos el juego de la secuencia temporal d</w:t>
      </w:r>
      <w:r w:rsidR="0070490C" w:rsidRPr="00F271D9">
        <w:rPr>
          <w:rFonts w:ascii="Arial" w:hAnsi="Arial" w:cs="Arial"/>
        </w:rPr>
        <w:t>el crecimiento de una gallina desde que</w:t>
      </w:r>
      <w:r w:rsidR="0070490C">
        <w:rPr>
          <w:rFonts w:ascii="Arial" w:hAnsi="Arial" w:cs="Arial"/>
        </w:rPr>
        <w:t xml:space="preserve"> está en el huevo para que estos pequeños vayan comprendiendo</w:t>
      </w:r>
      <w:r w:rsidR="0070490C" w:rsidRPr="002F2358">
        <w:rPr>
          <w:rFonts w:ascii="Arial" w:hAnsi="Arial" w:cs="Arial"/>
        </w:rPr>
        <w:t xml:space="preserve"> que</w:t>
      </w:r>
      <w:r w:rsidR="0070490C">
        <w:rPr>
          <w:rFonts w:ascii="Arial" w:hAnsi="Arial" w:cs="Arial"/>
        </w:rPr>
        <w:t xml:space="preserve"> todas</w:t>
      </w:r>
      <w:r w:rsidR="0070490C" w:rsidRPr="002F2358">
        <w:rPr>
          <w:rFonts w:ascii="Arial" w:hAnsi="Arial" w:cs="Arial"/>
        </w:rPr>
        <w:t xml:space="preserve"> las situaciones tienen un orden y así mismo se les facilita seguir por ejemplo una agenda personal.</w:t>
      </w:r>
    </w:p>
    <w:p w:rsidR="00A50F57" w:rsidRDefault="0070490C" w:rsidP="00A50F57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último se hará</w:t>
      </w:r>
      <w:r w:rsidR="00F271D9">
        <w:rPr>
          <w:rFonts w:ascii="Arial" w:hAnsi="Arial" w:cs="Arial"/>
        </w:rPr>
        <w:t xml:space="preserve"> una manualidad con material de recic</w:t>
      </w:r>
      <w:r w:rsidR="00030A38">
        <w:rPr>
          <w:rFonts w:ascii="Arial" w:hAnsi="Arial" w:cs="Arial"/>
        </w:rPr>
        <w:t>laje sobre el animal que más les</w:t>
      </w:r>
      <w:r w:rsidR="00F271D9">
        <w:rPr>
          <w:rFonts w:ascii="Arial" w:hAnsi="Arial" w:cs="Arial"/>
        </w:rPr>
        <w:t xml:space="preserve"> </w:t>
      </w:r>
      <w:r w:rsidR="00030A38">
        <w:rPr>
          <w:rFonts w:ascii="Arial" w:hAnsi="Arial" w:cs="Arial"/>
        </w:rPr>
        <w:t>llamo la atención de la granja y se les brindará una pequeña explicación sobre la importancia de cuidar a los animales y cómo estos a su vez le han servido al hombre. Para terminar la sesión se jugará</w:t>
      </w:r>
      <w:r w:rsidR="00F271D9">
        <w:rPr>
          <w:rFonts w:ascii="Arial" w:hAnsi="Arial" w:cs="Arial"/>
        </w:rPr>
        <w:t xml:space="preserve"> a imitar los diferentes sonidos que hacen los animales de la granja para que los niños y niñas se familiaricen con este tipo de animales.</w:t>
      </w:r>
    </w:p>
    <w:p w:rsidR="00030A38" w:rsidRDefault="00030A38" w:rsidP="00030A38">
      <w:pPr>
        <w:pStyle w:val="Prrafodelista"/>
        <w:spacing w:after="0"/>
        <w:jc w:val="both"/>
        <w:rPr>
          <w:rFonts w:ascii="Arial" w:hAnsi="Arial" w:cs="Arial"/>
        </w:rPr>
      </w:pPr>
    </w:p>
    <w:p w:rsidR="00A50F57" w:rsidRPr="00A50F57" w:rsidRDefault="00A50F57" w:rsidP="00A50F57">
      <w:pPr>
        <w:spacing w:after="0"/>
        <w:jc w:val="both"/>
        <w:rPr>
          <w:rFonts w:ascii="Arial" w:hAnsi="Arial" w:cs="Arial"/>
          <w:b/>
        </w:rPr>
      </w:pPr>
      <w:r w:rsidRPr="00A50F57">
        <w:rPr>
          <w:rFonts w:ascii="Arial" w:hAnsi="Arial" w:cs="Arial"/>
          <w:b/>
        </w:rPr>
        <w:t>Desenlace</w:t>
      </w:r>
    </w:p>
    <w:p w:rsidR="00A50F57" w:rsidRPr="00A50F57" w:rsidRDefault="00A50F57" w:rsidP="00A50F57">
      <w:pPr>
        <w:spacing w:after="0"/>
        <w:jc w:val="both"/>
        <w:rPr>
          <w:rFonts w:ascii="Arial" w:hAnsi="Arial" w:cs="Arial"/>
        </w:rPr>
      </w:pPr>
    </w:p>
    <w:p w:rsidR="00A50F57" w:rsidRDefault="00581513" w:rsidP="00A50F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A50F57" w:rsidRPr="00A50F57">
        <w:rPr>
          <w:rFonts w:ascii="Arial" w:hAnsi="Arial" w:cs="Arial"/>
        </w:rPr>
        <w:t>procede a organizar a los niños para la despedida.</w:t>
      </w:r>
    </w:p>
    <w:p w:rsidR="002A4F96" w:rsidRDefault="002A4F96" w:rsidP="00A50F57">
      <w:pPr>
        <w:spacing w:after="0"/>
        <w:jc w:val="both"/>
        <w:rPr>
          <w:rFonts w:ascii="Arial" w:hAnsi="Arial" w:cs="Arial"/>
        </w:rPr>
      </w:pPr>
    </w:p>
    <w:p w:rsidR="00A64597" w:rsidRPr="00581513" w:rsidRDefault="006874D9" w:rsidP="00581513">
      <w:pPr>
        <w:jc w:val="both"/>
        <w:rPr>
          <w:rFonts w:ascii="Arial" w:eastAsia="Times New Roman" w:hAnsi="Arial" w:cs="Arial"/>
          <w:bCs/>
          <w:u w:val="single"/>
          <w:lang w:val="es-ES"/>
        </w:rPr>
      </w:pPr>
      <w:r w:rsidRPr="00A50F57">
        <w:rPr>
          <w:rFonts w:ascii="Arial" w:hAnsi="Arial" w:cs="Arial"/>
          <w:b/>
        </w:rPr>
        <w:lastRenderedPageBreak/>
        <w:t xml:space="preserve">Evaluación: </w:t>
      </w:r>
      <w:r w:rsidR="00A50F57" w:rsidRPr="00A50F57">
        <w:rPr>
          <w:rFonts w:ascii="Arial" w:hAnsi="Arial" w:cs="Arial"/>
        </w:rPr>
        <w:t xml:space="preserve">mediante </w:t>
      </w:r>
      <w:r w:rsidR="0070490C">
        <w:rPr>
          <w:rFonts w:ascii="Arial" w:hAnsi="Arial" w:cs="Arial"/>
        </w:rPr>
        <w:t>la observación de los diálogos entablados por los niños se logrará evidenciar cuan apropiados estuvieron del tema, que animales les gustó y cuales recuerdan.</w:t>
      </w:r>
    </w:p>
    <w:p w:rsidR="0070490C" w:rsidRDefault="0070490C" w:rsidP="006874D9">
      <w:pPr>
        <w:jc w:val="both"/>
        <w:rPr>
          <w:rFonts w:ascii="Arial" w:hAnsi="Arial" w:cs="Arial"/>
          <w:b/>
        </w:rPr>
      </w:pPr>
    </w:p>
    <w:p w:rsidR="006874D9" w:rsidRPr="00A50F57" w:rsidRDefault="006874D9" w:rsidP="006874D9">
      <w:pPr>
        <w:jc w:val="both"/>
        <w:rPr>
          <w:rFonts w:ascii="Arial" w:hAnsi="Arial" w:cs="Arial"/>
        </w:rPr>
      </w:pPr>
      <w:r w:rsidRPr="00A50F57">
        <w:rPr>
          <w:rFonts w:ascii="Arial" w:hAnsi="Arial" w:cs="Arial"/>
          <w:b/>
        </w:rPr>
        <w:t>Observaciones maestra cooperadora</w:t>
      </w:r>
      <w:r w:rsidRPr="00A50F57">
        <w:rPr>
          <w:rFonts w:ascii="Arial" w:hAnsi="Arial" w:cs="Arial"/>
        </w:rPr>
        <w:t>: ______________________________</w:t>
      </w:r>
      <w:r w:rsidR="00C1086F" w:rsidRPr="00A50F57">
        <w:rPr>
          <w:rFonts w:ascii="Arial" w:hAnsi="Arial" w:cs="Arial"/>
        </w:rPr>
        <w:t>___</w:t>
      </w:r>
      <w:r w:rsidRPr="00A50F57">
        <w:rPr>
          <w:rFonts w:ascii="Arial" w:hAnsi="Arial" w:cs="Arial"/>
        </w:rPr>
        <w:softHyphen/>
      </w:r>
      <w:r w:rsidRPr="00A50F57">
        <w:rPr>
          <w:rFonts w:ascii="Arial" w:hAnsi="Arial" w:cs="Arial"/>
        </w:rPr>
        <w:softHyphen/>
      </w:r>
      <w:r w:rsidRPr="00A50F57">
        <w:rPr>
          <w:rFonts w:ascii="Arial" w:hAnsi="Arial" w:cs="Arial"/>
        </w:rPr>
        <w:softHyphen/>
      </w:r>
      <w:r w:rsidRPr="00A50F57">
        <w:rPr>
          <w:rFonts w:ascii="Arial" w:hAnsi="Arial" w:cs="Arial"/>
        </w:rPr>
        <w:softHyphen/>
      </w:r>
      <w:r w:rsidRPr="00A50F57">
        <w:rPr>
          <w:rFonts w:ascii="Arial" w:hAnsi="Arial" w:cs="Arial"/>
        </w:rPr>
        <w:softHyphen/>
      </w:r>
    </w:p>
    <w:p w:rsidR="003D1DE5" w:rsidRPr="00A50F57" w:rsidRDefault="006874D9" w:rsidP="00605E68">
      <w:pPr>
        <w:jc w:val="both"/>
        <w:rPr>
          <w:rFonts w:ascii="Arial" w:hAnsi="Arial" w:cs="Arial"/>
        </w:rPr>
      </w:pPr>
      <w:r w:rsidRPr="00A50F57">
        <w:rPr>
          <w:rFonts w:ascii="Arial" w:hAnsi="Arial" w:cs="Arial"/>
        </w:rPr>
        <w:t>_______________________________________________________________</w:t>
      </w:r>
      <w:r w:rsidR="00C1086F" w:rsidRPr="00A50F57">
        <w:rPr>
          <w:rFonts w:ascii="Arial" w:hAnsi="Arial" w:cs="Arial"/>
        </w:rPr>
        <w:t>__</w:t>
      </w:r>
      <w:bookmarkStart w:id="0" w:name="_GoBack"/>
      <w:bookmarkEnd w:id="0"/>
    </w:p>
    <w:sectPr w:rsidR="003D1DE5" w:rsidRPr="00A50F57" w:rsidSect="00DE3A83"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2E" w:rsidRDefault="00977B2E" w:rsidP="00E53DBB">
      <w:pPr>
        <w:spacing w:after="0" w:line="240" w:lineRule="auto"/>
      </w:pPr>
      <w:r>
        <w:separator/>
      </w:r>
    </w:p>
  </w:endnote>
  <w:endnote w:type="continuationSeparator" w:id="0">
    <w:p w:rsidR="00977B2E" w:rsidRDefault="00977B2E" w:rsidP="00E5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2E" w:rsidRDefault="00977B2E" w:rsidP="00E53DBB">
      <w:pPr>
        <w:spacing w:after="0" w:line="240" w:lineRule="auto"/>
      </w:pPr>
      <w:r>
        <w:separator/>
      </w:r>
    </w:p>
  </w:footnote>
  <w:footnote w:type="continuationSeparator" w:id="0">
    <w:p w:rsidR="00977B2E" w:rsidRDefault="00977B2E" w:rsidP="00E5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BB" w:rsidRDefault="00E53DBB">
    <w:pPr>
      <w:pStyle w:val="Encabezado"/>
    </w:pPr>
    <w:r w:rsidRPr="00E53DB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1216289</wp:posOffset>
          </wp:positionH>
          <wp:positionV relativeFrom="paragraph">
            <wp:posOffset>-294304</wp:posOffset>
          </wp:positionV>
          <wp:extent cx="2797342" cy="715992"/>
          <wp:effectExtent l="19050" t="0" r="3008" b="0"/>
          <wp:wrapNone/>
          <wp:docPr id="9" name="Imagen 5" descr="poll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ollit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342" cy="715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2767"/>
    <w:multiLevelType w:val="hybridMultilevel"/>
    <w:tmpl w:val="FD44E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847E7"/>
    <w:multiLevelType w:val="hybridMultilevel"/>
    <w:tmpl w:val="FD44E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F7D0C"/>
    <w:multiLevelType w:val="hybridMultilevel"/>
    <w:tmpl w:val="FD44E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A0FE3"/>
    <w:multiLevelType w:val="hybridMultilevel"/>
    <w:tmpl w:val="FD44E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A05"/>
    <w:multiLevelType w:val="hybridMultilevel"/>
    <w:tmpl w:val="FD44E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C5B95"/>
    <w:multiLevelType w:val="hybridMultilevel"/>
    <w:tmpl w:val="FD44E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21B4"/>
    <w:rsid w:val="0000220D"/>
    <w:rsid w:val="00030A38"/>
    <w:rsid w:val="00075D0B"/>
    <w:rsid w:val="00080669"/>
    <w:rsid w:val="000F1875"/>
    <w:rsid w:val="000F4C81"/>
    <w:rsid w:val="00101E38"/>
    <w:rsid w:val="00131C40"/>
    <w:rsid w:val="00196274"/>
    <w:rsid w:val="001B42DD"/>
    <w:rsid w:val="001C46AD"/>
    <w:rsid w:val="001D659A"/>
    <w:rsid w:val="001E4321"/>
    <w:rsid w:val="0020438E"/>
    <w:rsid w:val="00204F16"/>
    <w:rsid w:val="002668AF"/>
    <w:rsid w:val="0028209A"/>
    <w:rsid w:val="002829AD"/>
    <w:rsid w:val="002A4F96"/>
    <w:rsid w:val="002B70B8"/>
    <w:rsid w:val="002F0C58"/>
    <w:rsid w:val="002F2358"/>
    <w:rsid w:val="003266C6"/>
    <w:rsid w:val="00351C4A"/>
    <w:rsid w:val="00360F58"/>
    <w:rsid w:val="00367032"/>
    <w:rsid w:val="00377E3E"/>
    <w:rsid w:val="00390D14"/>
    <w:rsid w:val="003A21F2"/>
    <w:rsid w:val="003D1DE5"/>
    <w:rsid w:val="003D1FF4"/>
    <w:rsid w:val="003E3E96"/>
    <w:rsid w:val="003E5E74"/>
    <w:rsid w:val="003F204C"/>
    <w:rsid w:val="00437EF2"/>
    <w:rsid w:val="0048290C"/>
    <w:rsid w:val="004A5E40"/>
    <w:rsid w:val="004D1C8D"/>
    <w:rsid w:val="004D3998"/>
    <w:rsid w:val="004D77E7"/>
    <w:rsid w:val="005350A5"/>
    <w:rsid w:val="00581513"/>
    <w:rsid w:val="005D5888"/>
    <w:rsid w:val="005F0F55"/>
    <w:rsid w:val="00602E5E"/>
    <w:rsid w:val="00605E68"/>
    <w:rsid w:val="00613493"/>
    <w:rsid w:val="006403AF"/>
    <w:rsid w:val="00641DC1"/>
    <w:rsid w:val="006874D9"/>
    <w:rsid w:val="006B67CB"/>
    <w:rsid w:val="006C58CE"/>
    <w:rsid w:val="006C7EF1"/>
    <w:rsid w:val="006D7F5C"/>
    <w:rsid w:val="006E02B7"/>
    <w:rsid w:val="0070490C"/>
    <w:rsid w:val="007600EE"/>
    <w:rsid w:val="0076310E"/>
    <w:rsid w:val="0087534D"/>
    <w:rsid w:val="008A355B"/>
    <w:rsid w:val="008A624F"/>
    <w:rsid w:val="008B4AB2"/>
    <w:rsid w:val="008C0DE9"/>
    <w:rsid w:val="00912DE8"/>
    <w:rsid w:val="00931BA4"/>
    <w:rsid w:val="009726D3"/>
    <w:rsid w:val="00977B2E"/>
    <w:rsid w:val="009A15D4"/>
    <w:rsid w:val="00A125FF"/>
    <w:rsid w:val="00A36F50"/>
    <w:rsid w:val="00A50F57"/>
    <w:rsid w:val="00A532EA"/>
    <w:rsid w:val="00A64597"/>
    <w:rsid w:val="00A817FE"/>
    <w:rsid w:val="00A85DA6"/>
    <w:rsid w:val="00AA1850"/>
    <w:rsid w:val="00AD3C44"/>
    <w:rsid w:val="00AF6B13"/>
    <w:rsid w:val="00B0171D"/>
    <w:rsid w:val="00B042B5"/>
    <w:rsid w:val="00B6427C"/>
    <w:rsid w:val="00BB46DF"/>
    <w:rsid w:val="00BB7EDC"/>
    <w:rsid w:val="00BF4FBE"/>
    <w:rsid w:val="00C03D51"/>
    <w:rsid w:val="00C1086F"/>
    <w:rsid w:val="00C10CAC"/>
    <w:rsid w:val="00C11C5E"/>
    <w:rsid w:val="00C55EC1"/>
    <w:rsid w:val="00C6790F"/>
    <w:rsid w:val="00C85964"/>
    <w:rsid w:val="00CA2C1D"/>
    <w:rsid w:val="00CD0BD6"/>
    <w:rsid w:val="00CD18B6"/>
    <w:rsid w:val="00D019CB"/>
    <w:rsid w:val="00D05F74"/>
    <w:rsid w:val="00D11486"/>
    <w:rsid w:val="00D429B3"/>
    <w:rsid w:val="00D52A17"/>
    <w:rsid w:val="00D745B6"/>
    <w:rsid w:val="00D82C12"/>
    <w:rsid w:val="00DE3A83"/>
    <w:rsid w:val="00E13CD9"/>
    <w:rsid w:val="00E16530"/>
    <w:rsid w:val="00E53DBB"/>
    <w:rsid w:val="00EA0FEF"/>
    <w:rsid w:val="00EA4B90"/>
    <w:rsid w:val="00EB5E51"/>
    <w:rsid w:val="00ED1AC4"/>
    <w:rsid w:val="00ED21B4"/>
    <w:rsid w:val="00EE18B4"/>
    <w:rsid w:val="00F271D9"/>
    <w:rsid w:val="00F424C9"/>
    <w:rsid w:val="00F4256B"/>
    <w:rsid w:val="00F60706"/>
    <w:rsid w:val="00F637A4"/>
    <w:rsid w:val="00FE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98"/>
  </w:style>
  <w:style w:type="paragraph" w:styleId="Ttulo2">
    <w:name w:val="heading 2"/>
    <w:basedOn w:val="Normal"/>
    <w:link w:val="Ttulo2Car"/>
    <w:uiPriority w:val="9"/>
    <w:qFormat/>
    <w:rsid w:val="00080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1B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D21B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1F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53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3DBB"/>
  </w:style>
  <w:style w:type="paragraph" w:styleId="Piedepgina">
    <w:name w:val="footer"/>
    <w:basedOn w:val="Normal"/>
    <w:link w:val="PiedepginaCar"/>
    <w:uiPriority w:val="99"/>
    <w:semiHidden/>
    <w:unhideWhenUsed/>
    <w:rsid w:val="00E53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3DBB"/>
  </w:style>
  <w:style w:type="character" w:customStyle="1" w:styleId="Ttulo2Car">
    <w:name w:val="Título 2 Car"/>
    <w:basedOn w:val="Fuentedeprrafopredeter"/>
    <w:link w:val="Ttulo2"/>
    <w:uiPriority w:val="9"/>
    <w:rsid w:val="0008066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ntellitxt">
    <w:name w:val="intellitxt"/>
    <w:basedOn w:val="Normal"/>
    <w:rsid w:val="0008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80669"/>
  </w:style>
  <w:style w:type="character" w:customStyle="1" w:styleId="ilad">
    <w:name w:val="il_ad"/>
    <w:basedOn w:val="Fuentedeprrafopredeter"/>
    <w:rsid w:val="00080669"/>
  </w:style>
  <w:style w:type="character" w:styleId="Hipervnculovisitado">
    <w:name w:val="FollowedHyperlink"/>
    <w:basedOn w:val="Fuentedeprrafopredeter"/>
    <w:uiPriority w:val="99"/>
    <w:semiHidden/>
    <w:unhideWhenUsed/>
    <w:rsid w:val="00075D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Stacey</cp:lastModifiedBy>
  <cp:revision>7</cp:revision>
  <cp:lastPrinted>2012-10-22T23:48:00Z</cp:lastPrinted>
  <dcterms:created xsi:type="dcterms:W3CDTF">2013-03-21T21:53:00Z</dcterms:created>
  <dcterms:modified xsi:type="dcterms:W3CDTF">2013-03-21T23:12:00Z</dcterms:modified>
</cp:coreProperties>
</file>